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DC" w:rsidRDefault="00B47D35"/>
    <w:p w:rsidR="00F865C9" w:rsidRDefault="00F865C9"/>
    <w:p w:rsidR="00F865C9" w:rsidRDefault="00F865C9"/>
    <w:p w:rsidR="00F865C9" w:rsidRDefault="00F865C9"/>
    <w:p w:rsidR="00F865C9" w:rsidRDefault="00F865C9"/>
    <w:p w:rsidR="00C3145D" w:rsidRDefault="00C3145D"/>
    <w:p w:rsidR="00C3145D" w:rsidRDefault="00C3145D" w:rsidP="00C3145D">
      <w:pPr>
        <w:jc w:val="center"/>
        <w:rPr>
          <w:b/>
          <w:bCs/>
        </w:rPr>
      </w:pPr>
      <w:r>
        <w:rPr>
          <w:b/>
          <w:bCs/>
        </w:rPr>
        <w:t>Notice of Intent to Award a Contract under a National Cooperative Purchasing Agreement</w:t>
      </w:r>
    </w:p>
    <w:p w:rsidR="00C3145D" w:rsidRDefault="00C3145D" w:rsidP="00C3145D">
      <w:pPr>
        <w:rPr>
          <w:b/>
          <w:bCs/>
        </w:rPr>
      </w:pPr>
    </w:p>
    <w:p w:rsidR="00C3145D" w:rsidRDefault="00C3145D" w:rsidP="00C3145D">
      <w:r w:rsidRPr="00F865C9">
        <w:rPr>
          <w:highlight w:val="yellow"/>
          <w:u w:val="single"/>
        </w:rPr>
        <w:t>(Insert: your full agency or entity name)</w:t>
      </w:r>
      <w:r>
        <w:t xml:space="preserve"> intends to participate in the Region 4 Education Service Center contract for </w:t>
      </w:r>
      <w:r w:rsidRPr="00F865C9">
        <w:rPr>
          <w:highlight w:val="yellow"/>
          <w:u w:val="single"/>
        </w:rPr>
        <w:t>(insert: title of contract, including number)</w:t>
      </w:r>
      <w:r>
        <w:t xml:space="preserve"> to purchase </w:t>
      </w:r>
      <w:r w:rsidRPr="00F865C9">
        <w:rPr>
          <w:highlight w:val="yellow"/>
          <w:u w:val="single"/>
        </w:rPr>
        <w:t>(insert: description of services or goods procured through contract)</w:t>
      </w:r>
      <w:r>
        <w:t xml:space="preserve"> made available through The Cooperative </w:t>
      </w:r>
      <w:proofErr w:type="gramStart"/>
      <w:r>
        <w:t>Purchasing  Network</w:t>
      </w:r>
      <w:proofErr w:type="gramEnd"/>
      <w:r>
        <w:t xml:space="preserve"> (“TCPN”).</w:t>
      </w:r>
    </w:p>
    <w:p w:rsidR="00C3145D" w:rsidRDefault="00C3145D" w:rsidP="00C3145D"/>
    <w:p w:rsidR="00C3145D" w:rsidRDefault="00C3145D" w:rsidP="00C3145D">
      <w:r>
        <w:t xml:space="preserve">Information regarding the contract may be found on the TCPN website at: </w:t>
      </w:r>
      <w:hyperlink r:id="rId4" w:history="1">
        <w:r>
          <w:rPr>
            <w:rStyle w:val="Hyperlink"/>
          </w:rPr>
          <w:t>www.tcpn.org</w:t>
        </w:r>
      </w:hyperlink>
    </w:p>
    <w:p w:rsidR="00C3145D" w:rsidRDefault="00C3145D" w:rsidP="00C3145D"/>
    <w:p w:rsidR="00C3145D" w:rsidRDefault="00C3145D" w:rsidP="00C3145D">
      <w:r w:rsidRPr="00F865C9">
        <w:rPr>
          <w:highlight w:val="yellow"/>
          <w:u w:val="single"/>
        </w:rPr>
        <w:t>(Insert: your full agency or entity name)</w:t>
      </w:r>
      <w:r>
        <w:t xml:space="preserve"> anticipates joining the Region 4 Education Service Center contract, made available through TCPN, on </w:t>
      </w:r>
      <w:r w:rsidRPr="00F865C9">
        <w:rPr>
          <w:highlight w:val="yellow"/>
          <w:u w:val="single"/>
        </w:rPr>
        <w:t xml:space="preserve">(insert date: </w:t>
      </w:r>
      <w:proofErr w:type="spellStart"/>
      <w:r w:rsidRPr="00F865C9">
        <w:rPr>
          <w:highlight w:val="yellow"/>
          <w:u w:val="single"/>
        </w:rPr>
        <w:t>dd</w:t>
      </w:r>
      <w:proofErr w:type="spellEnd"/>
      <w:r w:rsidRPr="00F865C9">
        <w:rPr>
          <w:highlight w:val="yellow"/>
          <w:u w:val="single"/>
        </w:rPr>
        <w:t>/mm/</w:t>
      </w:r>
      <w:proofErr w:type="spellStart"/>
      <w:r w:rsidRPr="00F865C9">
        <w:rPr>
          <w:highlight w:val="yellow"/>
          <w:u w:val="single"/>
        </w:rPr>
        <w:t>yyyy</w:t>
      </w:r>
      <w:proofErr w:type="spellEnd"/>
      <w:r w:rsidRPr="00F865C9">
        <w:rPr>
          <w:highlight w:val="yellow"/>
          <w:u w:val="single"/>
        </w:rPr>
        <w:t>)</w:t>
      </w:r>
      <w:r>
        <w:t xml:space="preserve">. The current term for contract </w:t>
      </w:r>
      <w:r w:rsidRPr="00F865C9">
        <w:rPr>
          <w:highlight w:val="yellow"/>
          <w:u w:val="single"/>
        </w:rPr>
        <w:t>(insert: title of contract, including number)</w:t>
      </w:r>
      <w:r>
        <w:t xml:space="preserve"> is </w:t>
      </w:r>
      <w:r w:rsidRPr="00F865C9">
        <w:rPr>
          <w:highlight w:val="yellow"/>
          <w:u w:val="single"/>
        </w:rPr>
        <w:t xml:space="preserve">(insert dates: </w:t>
      </w:r>
      <w:proofErr w:type="spellStart"/>
      <w:r w:rsidRPr="00F865C9">
        <w:rPr>
          <w:highlight w:val="yellow"/>
          <w:u w:val="single"/>
        </w:rPr>
        <w:t>dd</w:t>
      </w:r>
      <w:proofErr w:type="spellEnd"/>
      <w:r w:rsidRPr="00F865C9">
        <w:rPr>
          <w:highlight w:val="yellow"/>
          <w:u w:val="single"/>
        </w:rPr>
        <w:t>/mm/</w:t>
      </w:r>
      <w:proofErr w:type="spellStart"/>
      <w:r w:rsidRPr="00F865C9">
        <w:rPr>
          <w:highlight w:val="yellow"/>
          <w:u w:val="single"/>
        </w:rPr>
        <w:t>yyyy</w:t>
      </w:r>
      <w:proofErr w:type="spellEnd"/>
      <w:r w:rsidRPr="00F865C9">
        <w:rPr>
          <w:highlight w:val="yellow"/>
          <w:u w:val="single"/>
        </w:rPr>
        <w:t xml:space="preserve">   to    </w:t>
      </w:r>
      <w:proofErr w:type="spellStart"/>
      <w:r w:rsidRPr="00F865C9">
        <w:rPr>
          <w:highlight w:val="yellow"/>
          <w:u w:val="single"/>
        </w:rPr>
        <w:t>dd</w:t>
      </w:r>
      <w:proofErr w:type="spellEnd"/>
      <w:r w:rsidRPr="00F865C9">
        <w:rPr>
          <w:highlight w:val="yellow"/>
          <w:u w:val="single"/>
        </w:rPr>
        <w:t>/mm/</w:t>
      </w:r>
      <w:proofErr w:type="spellStart"/>
      <w:r w:rsidRPr="00F865C9">
        <w:rPr>
          <w:highlight w:val="yellow"/>
          <w:u w:val="single"/>
        </w:rPr>
        <w:t>yyyy</w:t>
      </w:r>
      <w:proofErr w:type="spellEnd"/>
      <w:r w:rsidRPr="00F865C9">
        <w:rPr>
          <w:highlight w:val="yellow"/>
          <w:u w:val="single"/>
        </w:rPr>
        <w:t>)</w:t>
      </w:r>
      <w:r>
        <w:t>.</w:t>
      </w:r>
    </w:p>
    <w:p w:rsidR="00C3145D" w:rsidRDefault="00C3145D" w:rsidP="00C3145D"/>
    <w:p w:rsidR="00C3145D" w:rsidRDefault="00C3145D" w:rsidP="00C3145D">
      <w:r>
        <w:t xml:space="preserve">It is the intent of the </w:t>
      </w:r>
      <w:r w:rsidRPr="00F865C9">
        <w:rPr>
          <w:highlight w:val="yellow"/>
          <w:u w:val="single"/>
        </w:rPr>
        <w:t>(insert: contracting procurement agent’s name and title)</w:t>
      </w:r>
      <w:r>
        <w:t xml:space="preserve"> to make a contract award to </w:t>
      </w:r>
      <w:r w:rsidRPr="00F865C9">
        <w:rPr>
          <w:highlight w:val="yellow"/>
          <w:u w:val="single"/>
        </w:rPr>
        <w:t>(insert: name of vendor whom you intend to award contract to)</w:t>
      </w:r>
      <w:r>
        <w:t xml:space="preserve">, pursuant to the proposal submitted in response to the Region 4 Education Service Center contract for </w:t>
      </w:r>
      <w:r w:rsidRPr="00F865C9">
        <w:rPr>
          <w:highlight w:val="yellow"/>
          <w:u w:val="single"/>
        </w:rPr>
        <w:t>(insert: title of contract, including number)</w:t>
      </w:r>
      <w:r>
        <w:t>.</w:t>
      </w:r>
    </w:p>
    <w:p w:rsidR="00C3145D" w:rsidRDefault="00C3145D" w:rsidP="00C3145D"/>
    <w:p w:rsidR="00C3145D" w:rsidRDefault="00C3145D" w:rsidP="00C3145D">
      <w:r w:rsidRPr="00F865C9">
        <w:rPr>
          <w:highlight w:val="yellow"/>
          <w:u w:val="single"/>
        </w:rPr>
        <w:t>(Insert: your full agency or entity name)</w:t>
      </w:r>
      <w:r>
        <w:t xml:space="preserve"> is permitted to participate in national cooperative agreements under the authority of N.J.S.A 52:34-6.2(b</w:t>
      </w:r>
      <w:proofErr w:type="gramStart"/>
      <w:r>
        <w:t>)(</w:t>
      </w:r>
      <w:proofErr w:type="gramEnd"/>
      <w:r>
        <w:t>3).</w:t>
      </w:r>
    </w:p>
    <w:p w:rsidR="00C3145D" w:rsidRDefault="00C3145D" w:rsidP="00C3145D"/>
    <w:p w:rsidR="00C3145D" w:rsidRDefault="00C3145D" w:rsidP="00C3145D">
      <w:r>
        <w:t xml:space="preserve">Comment period ends </w:t>
      </w:r>
      <w:proofErr w:type="spellStart"/>
      <w:r w:rsidRPr="00F865C9">
        <w:rPr>
          <w:u w:val="single"/>
        </w:rPr>
        <w:t>dd</w:t>
      </w:r>
      <w:proofErr w:type="spellEnd"/>
      <w:r w:rsidRPr="00F865C9">
        <w:rPr>
          <w:u w:val="single"/>
        </w:rPr>
        <w:t>/m</w:t>
      </w:r>
      <w:r w:rsidR="00F865C9" w:rsidRPr="00F865C9">
        <w:rPr>
          <w:u w:val="single"/>
        </w:rPr>
        <w:t>m/</w:t>
      </w:r>
      <w:proofErr w:type="spellStart"/>
      <w:r w:rsidR="00F865C9" w:rsidRPr="00F865C9">
        <w:rPr>
          <w:u w:val="single"/>
        </w:rPr>
        <w:t>yyyy</w:t>
      </w:r>
      <w:proofErr w:type="spellEnd"/>
      <w:r>
        <w:t>.</w:t>
      </w:r>
    </w:p>
    <w:p w:rsidR="00C3145D" w:rsidRDefault="00C3145D"/>
    <w:sectPr w:rsidR="00C3145D" w:rsidSect="00C5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45D"/>
    <w:rsid w:val="00311770"/>
    <w:rsid w:val="003B399C"/>
    <w:rsid w:val="004A7A10"/>
    <w:rsid w:val="00B47D35"/>
    <w:rsid w:val="00C03DD2"/>
    <w:rsid w:val="00C3145D"/>
    <w:rsid w:val="00C53A0F"/>
    <w:rsid w:val="00F8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5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1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tcpn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d1b9806-c898-4b5e-9b63-6663ede15e90">D647DJSHUDET-22-6</_dlc_DocId>
    <_dlc_DocIdUrl xmlns="7d1b9806-c898-4b5e-9b63-6663ede15e90">
      <Url>http://www.nationalipa.org/_layouts/DocIdRedir.aspx?ID=D647DJSHUDET-22-6</Url>
      <Description>D647DJSHUDET-22-6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EBABC64C8B1E4E94F243870FD28B1F" ma:contentTypeVersion="2" ma:contentTypeDescription="Create a new document." ma:contentTypeScope="" ma:versionID="d500f6ba1e2b52994b43cee7e1715bee">
  <xsd:schema xmlns:xsd="http://www.w3.org/2001/XMLSchema" xmlns:xs="http://www.w3.org/2001/XMLSchema" xmlns:p="http://schemas.microsoft.com/office/2006/metadata/properties" xmlns:ns1="http://schemas.microsoft.com/sharepoint/v3" xmlns:ns2="7d1b9806-c898-4b5e-9b63-6663ede15e90" targetNamespace="http://schemas.microsoft.com/office/2006/metadata/properties" ma:root="true" ma:fieldsID="0ef00badf4912176e3e7598ab14da758" ns1:_="" ns2:_="">
    <xsd:import namespace="http://schemas.microsoft.com/sharepoint/v3"/>
    <xsd:import namespace="7d1b9806-c898-4b5e-9b63-6663ede15e9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9806-c898-4b5e-9b63-6663ede15e9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635180849307790354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635180849307790354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635180849307790354</Data>
    <Filter/>
  </Receiver>
</spe:Receivers>
</file>

<file path=customXml/itemProps1.xml><?xml version="1.0" encoding="utf-8"?>
<ds:datastoreItem xmlns:ds="http://schemas.openxmlformats.org/officeDocument/2006/customXml" ds:itemID="{805D9B0B-9C30-478D-842D-6CE817B981F3}"/>
</file>

<file path=customXml/itemProps2.xml><?xml version="1.0" encoding="utf-8"?>
<ds:datastoreItem xmlns:ds="http://schemas.openxmlformats.org/officeDocument/2006/customXml" ds:itemID="{F6B57F44-AB12-47DE-BFED-A691A1AD8668}"/>
</file>

<file path=customXml/itemProps3.xml><?xml version="1.0" encoding="utf-8"?>
<ds:datastoreItem xmlns:ds="http://schemas.openxmlformats.org/officeDocument/2006/customXml" ds:itemID="{CA2A2A5A-7C64-4AD5-9E99-459D8BA58A2A}"/>
</file>

<file path=customXml/itemProps4.xml><?xml version="1.0" encoding="utf-8"?>
<ds:datastoreItem xmlns:ds="http://schemas.openxmlformats.org/officeDocument/2006/customXml" ds:itemID="{B17E6F02-C8BA-417D-AFF7-DFCF9E0E10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Region 4</dc:creator>
  <cp:lastModifiedBy>Region 4</cp:lastModifiedBy>
  <cp:revision>2</cp:revision>
  <dcterms:created xsi:type="dcterms:W3CDTF">2012-09-26T14:38:00Z</dcterms:created>
  <dcterms:modified xsi:type="dcterms:W3CDTF">2012-09-26T14:38:00Z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0x01010003EBABC64C8B1E4E94F243870FD28B1F</vt:lpwstr>
  </property>
  <property fmtid="{D5CDD505-2E9C-101B-9397-08002B2CF9AE}" pid="3" name="_dlc_DocIdItemGuid">
    <vt:lpwstr>dda220b5-326d-4d47-aa25-76c0b55a1d29</vt:lpwstr>
  </property>
</Properties>
</file>